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Ozdoba parku - ořešák černý již dosloužil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Kvasice měli štěstí na významné majitele panství, kteří se starali nejen o zámeckou budovu, ale také o rozkvět zahrad v blízkosti zámku, kde sídlili.  Pravděpodobně již za Rottalů, kteří zde působili v letech 1626 - 1757 byla zřízena barokní zahrada s květinovými záhony a oranžériemi. 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>Za hraběte Jana Nepomuka Lamberga (1764 -1828) byl v roce 1790 na místě zahrady založen krajinářský park. Mezi vzácné stromy, které zde hrabě nechal vysázet, patřil i ořešák černý (Juglans nigra L.).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>Ořešák černý pochází původně z východní části Severní Ameriky. Do Evropy byl dovezen v 17. století. Přestože se uvádí, že první ořešák černý byl na Moravě vysázen v roce 1803 v Lednici, musím oponovat, že kvasický ořešák byl vysázen dříve, možno datovat rok 1790 - 1795. V Čechách pak v roce 1835 v pražské Královské oboře.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>Stromy mají velmi silný energetický potenciál. Dub údajně bystří mysl, buk zmírňuje bolesti, lípa dodává sílu srdci i cévám, kaštan zvyšuje proudění krve, smrk pomáhá při revmatických potížích a borovice usnadňuje dýchání. Ořešák černý byl vysazován v zámeckých zahradách pouze jako okrasný solitér,  jeho léčitelské účinky byly objeveny mnohem později. Dnes se využívají v potravinářství a kosmetice.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>Kvasický ořešák byl považován mezi největší a nejstarší středoevropské exempláře jak uvedl v ročence 1925 Německé dendrologické společnosti Adolf hrabě Dubský. Odhadoval tehdy jeho stáří na 130 let. V původní kompozici parku z počátku 19. století byl situován v blízkosti okružní cesty a uzavíral pohled přes centrální louku.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>Strom vzbuzoval velkou úctu obyvatel. Také hraběnka Leopoldina Thunová (1825-1902), rozená Lambergová, k němu vzhlížela s obdivem a nechala u paty kmene postavit drobnou výklenkovou dřevěnou sakrální stavbu se sochou Panny Marie, jak zachycují dobové obrázky.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Ořešák v kvasickém parku obdivoval i následník trůnu František Ferdinand d´Este, který byl častým hostem rodiny Jaroslava Thuna-Hohensteina, neboť jejich ženy byly sestry. 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Za hrabat Thun-Hohensteina (1845 - 1945) byl park udržován a dočkal se největšího rozkvětu, neboť se o něj starali nejlepší vyučení zahradníci, které Thunovi zaměstnávali. 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>Stromu hrozila zkáza, ke které přispěly i povodně v roce 1997, kdy se park ocitl metr pod hladinou vod. Díky odbornému zásahu se ořešák znovu vzkřísil.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Za památné stromy se vyhlašují ty, jejich skupiny nebo stromořadí, které vynikají svým vzrůstem nebo věkem, nebo tvoří významné krajinné dominanty, nebo zvlášť cenné dřeviny. K památným patří také dřeviny historicky cenné, které jsou památníky historie, připomínají historické události, nebo jsou s nimi spojeny různé pověsti a báje. To všechno kvasický ořešák splňoval, proto byl vyhlášen v roce 2017 Stromem roku. 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>Kvasický ořešák podlehl svému vysokému stáří 15. srpna 2024, na svátek Nanebevzetí Panny Marie, v obci právě vrcholila příprava na tradiční pouť. V ranních hodinách se přehnala  bouře, která dovršila jeho zkázu. Strom se vyvrátil i s kořeny a padl do trávy.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V blízkosti je vysázen nový stromek, doufejme, že se mu bude dařit a dosáhne rovněž obdivuhodných rozměrů a bude okrasou parku a potěšením pro naše potomky, kteří ho zahrnou stejnou úctou. </w:t>
      </w:r>
    </w:p>
    <w:p>
      <w:pPr>
        <w:pStyle w:val="Normal"/>
        <w:jc w:val="both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Lidský strom</w:t>
      </w:r>
    </w:p>
    <w:p>
      <w:pPr>
        <w:pStyle w:val="Normal"/>
        <w:jc w:val="both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Měl ptačí hnízda ve vlasech,</w:t>
      </w:r>
    </w:p>
    <w:p>
      <w:pPr>
        <w:pStyle w:val="Normal"/>
        <w:jc w:val="both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a na opáncích vzácný mech,</w:t>
      </w:r>
    </w:p>
    <w:p>
      <w:pPr>
        <w:pStyle w:val="Normal"/>
        <w:jc w:val="both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kol roje hmyzu druhů všech,</w:t>
      </w:r>
    </w:p>
    <w:p>
      <w:pPr>
        <w:pStyle w:val="Normal"/>
        <w:jc w:val="both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červíci, čmeláci.</w:t>
      </w:r>
    </w:p>
    <w:p>
      <w:pPr>
        <w:pStyle w:val="Normal"/>
        <w:jc w:val="both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Pohled očí čistý, žhavý,</w:t>
      </w:r>
    </w:p>
    <w:p>
      <w:pPr>
        <w:pStyle w:val="Normal"/>
        <w:jc w:val="both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poslouchal, jak moře trávy</w:t>
      </w:r>
    </w:p>
    <w:p>
      <w:pPr>
        <w:pStyle w:val="Normal"/>
        <w:jc w:val="both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k hvězdám burácí. (G.K.Chesterton)</w:t>
      </w:r>
    </w:p>
    <w:p>
      <w:pPr>
        <w:pStyle w:val="Normal"/>
        <w:jc w:val="both"/>
        <w:rPr>
          <w:i/>
          <w:i/>
          <w:sz w:val="36"/>
          <w:szCs w:val="36"/>
        </w:rPr>
      </w:pPr>
      <w:r>
        <w:rPr/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36"/>
          <w:szCs w:val="36"/>
        </w:rPr>
        <w:t>Text: Květa Koutňáková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before="0" w:after="200"/>
        <w:jc w:val="both"/>
        <w:rPr>
          <w:sz w:val="36"/>
          <w:szCs w:val="36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02a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Application>LibreOffice/7.3.4.2$Windows_X86_64 LibreOffice_project/728fec16bd5f605073805c3c9e7c4212a0120dc5</Application>
  <AppVersion>15.0000</AppVersion>
  <Pages>4</Pages>
  <Words>523</Words>
  <Characters>2898</Characters>
  <CharactersWithSpaces>3409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2024-08-15T16:14:00Z</dcterms:created>
  <dc:creator>Květa Koutňáková</dc:creator>
  <dc:description/>
  <dc:language>cs-CZ</dc:language>
  <cp:lastModifiedBy/>
  <dcterms:modified xsi:type="dcterms:W3CDTF">2024-10-02T11:20:03Z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